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w:t>
      </w:r>
      <w:r w:rsidRPr="001E1FAC">
        <w:rPr>
          <w:rFonts w:asciiTheme="minorHAnsi" w:hAnsiTheme="minorHAnsi" w:cstheme="minorHAnsi"/>
          <w:u w:val="none"/>
        </w:rPr>
        <w:t>1/202</w:t>
      </w:r>
      <w:r w:rsidR="007C396F" w:rsidRPr="001E1FAC">
        <w:rPr>
          <w:rFonts w:asciiTheme="minorHAnsi" w:hAnsiTheme="minorHAnsi" w:cstheme="minorHAnsi"/>
          <w:u w:val="none"/>
        </w:rPr>
        <w:t>5</w:t>
      </w:r>
      <w:r w:rsidRPr="001E1FAC">
        <w:rPr>
          <w:rFonts w:asciiTheme="minorHAnsi" w:hAnsiTheme="minorHAnsi" w:cstheme="minorHAnsi"/>
          <w:u w:val="none"/>
        </w:rPr>
        <w:t>/DI</w:t>
      </w:r>
      <w:r w:rsidR="003308DA" w:rsidRPr="001E1FAC">
        <w:rPr>
          <w:rFonts w:asciiTheme="minorHAnsi" w:hAnsiTheme="minorHAnsi" w:cstheme="minorHAnsi"/>
          <w:u w:val="none"/>
        </w:rPr>
        <w:t>MET</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 xml:space="preserve">AVVISO PUBBLICO </w:t>
      </w:r>
      <w:r w:rsidR="003E2351" w:rsidRPr="001E1FAC">
        <w:rPr>
          <w:b/>
        </w:rPr>
        <w:t>n.1/202</w:t>
      </w:r>
      <w:r w:rsidR="007C396F" w:rsidRPr="001E1FAC">
        <w:rPr>
          <w:b/>
        </w:rPr>
        <w:t>5</w:t>
      </w:r>
      <w:r w:rsidR="003E2351" w:rsidRPr="001E1FAC">
        <w:rPr>
          <w:b/>
        </w:rPr>
        <w:t>/</w:t>
      </w:r>
      <w:r w:rsidR="003308DA" w:rsidRPr="001E1FAC">
        <w:rPr>
          <w:b/>
        </w:rPr>
        <w:t>DIMET</w:t>
      </w:r>
      <w:r w:rsidRPr="001E1FAC">
        <w:rPr>
          <w:b/>
        </w:rPr>
        <w:t>)</w:t>
      </w:r>
      <w:r w:rsidR="003E2351" w:rsidRPr="001E1FAC">
        <w:rPr>
          <w:b/>
        </w:rPr>
        <w:t xml:space="preserve"> </w:t>
      </w:r>
      <w:r w:rsidR="003E2351" w:rsidRPr="001E1FAC">
        <w:t>avente ad oggetto</w:t>
      </w:r>
      <w:r w:rsidR="00F266E6" w:rsidRPr="001E1FAC">
        <w:rPr>
          <w:b/>
        </w:rPr>
        <w:t>:</w:t>
      </w:r>
      <w:r w:rsidR="003E2351" w:rsidRPr="001E1FAC">
        <w:rPr>
          <w:b/>
        </w:rPr>
        <w:t xml:space="preserve"> “</w:t>
      </w:r>
      <w:r w:rsidR="003308DA" w:rsidRPr="001E1FAC">
        <w:rPr>
          <w:i/>
        </w:rPr>
        <w:t>------</w:t>
      </w:r>
      <w:r w:rsidR="005C3941" w:rsidRPr="001E1FAC">
        <w:rPr>
          <w:b/>
        </w:rPr>
        <w:t xml:space="preserve">” </w:t>
      </w:r>
      <w:r w:rsidRPr="001E1FAC">
        <w:t>da</w:t>
      </w:r>
      <w:r w:rsidRPr="001E1FAC">
        <w:rPr>
          <w:spacing w:val="-2"/>
        </w:rPr>
        <w:t xml:space="preserve"> </w:t>
      </w:r>
      <w:r w:rsidRPr="001E1FAC">
        <w:t>attivarsi</w:t>
      </w:r>
      <w:r w:rsidRPr="001E1FAC">
        <w:rPr>
          <w:spacing w:val="-3"/>
        </w:rPr>
        <w:t xml:space="preserve"> </w:t>
      </w:r>
      <w:r w:rsidRPr="001E1FAC">
        <w:t>presso</w:t>
      </w:r>
      <w:r w:rsidRPr="001E1FAC">
        <w:rPr>
          <w:spacing w:val="-4"/>
        </w:rPr>
        <w:t xml:space="preserve"> </w:t>
      </w:r>
      <w:r w:rsidRPr="001E1FAC">
        <w:t>l’Università</w:t>
      </w:r>
      <w:r w:rsidRPr="001E1FAC">
        <w:rPr>
          <w:spacing w:val="-2"/>
        </w:rPr>
        <w:t xml:space="preserve"> </w:t>
      </w:r>
      <w:r w:rsidRPr="001E1FAC">
        <w:t>del</w:t>
      </w:r>
      <w:r w:rsidRPr="001E1FAC">
        <w:rPr>
          <w:spacing w:val="-5"/>
        </w:rPr>
        <w:t xml:space="preserve"> </w:t>
      </w:r>
      <w:r w:rsidRPr="001E1FAC">
        <w:t>Piemonte</w:t>
      </w:r>
      <w:r w:rsidRPr="001E1FAC">
        <w:rPr>
          <w:spacing w:val="-4"/>
        </w:rPr>
        <w:t xml:space="preserve"> </w:t>
      </w:r>
      <w:r w:rsidRPr="001E1FAC">
        <w:t>Orientale</w:t>
      </w:r>
      <w:r w:rsidRPr="001E1FAC">
        <w:rPr>
          <w:spacing w:val="-2"/>
        </w:rPr>
        <w:t xml:space="preserve"> </w:t>
      </w:r>
      <w:r w:rsidRPr="001E1FAC">
        <w:t>–</w:t>
      </w:r>
      <w:r w:rsidRPr="001E1FAC">
        <w:rPr>
          <w:spacing w:val="-3"/>
        </w:rPr>
        <w:t xml:space="preserve"> </w:t>
      </w:r>
      <w:r w:rsidR="00F266E6" w:rsidRPr="001E1FAC">
        <w:t xml:space="preserve">Dipartimento di </w:t>
      </w:r>
      <w:r w:rsidR="003308DA" w:rsidRPr="001E1FAC">
        <w:t>Medicina Traslazionale (DIMET).</w:t>
      </w:r>
    </w:p>
    <w:p w:rsidR="003C026A" w:rsidRDefault="003C026A" w:rsidP="00DD14FA">
      <w:pPr>
        <w:spacing w:before="119"/>
        <w:ind w:right="117"/>
        <w:jc w:val="both"/>
      </w:pPr>
      <w:bookmarkStart w:id="0" w:name="_GoBack"/>
      <w:bookmarkEnd w:id="0"/>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lastRenderedPageBreak/>
        <w:t>Diffusione: il dare conoscenza dei dati personali a soggetti indeterminati, in qualunque forma, 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lastRenderedPageBreak/>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4755EB" w:rsidP="00DD14FA">
      <w:pPr>
        <w:pStyle w:val="Corpotesto"/>
        <w:spacing w:before="148"/>
      </w:pPr>
      <w:bookmarkStart w:id="1"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1"/>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363" w:rsidRDefault="00620363">
      <w:r>
        <w:separator/>
      </w:r>
    </w:p>
  </w:endnote>
  <w:endnote w:type="continuationSeparator" w:id="0">
    <w:p w:rsidR="00620363" w:rsidRDefault="0062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363" w:rsidRDefault="00620363">
      <w:r>
        <w:separator/>
      </w:r>
    </w:p>
  </w:footnote>
  <w:footnote w:type="continuationSeparator" w:id="0">
    <w:p w:rsidR="00620363" w:rsidRDefault="00620363">
      <w:r>
        <w:continuationSeparator/>
      </w:r>
    </w:p>
  </w:footnote>
  <w:footnote w:id="1">
    <w:p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5C3941"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2E6E2A8D" wp14:editId="53632F46">
              <wp:simplePos x="0" y="0"/>
              <wp:positionH relativeFrom="column">
                <wp:posOffset>-152400</wp:posOffset>
              </wp:positionH>
              <wp:positionV relativeFrom="paragraph">
                <wp:posOffset>381000</wp:posOffset>
              </wp:positionV>
              <wp:extent cx="1746250" cy="657225"/>
              <wp:effectExtent l="0" t="0" r="0" b="9525"/>
              <wp:wrapNone/>
              <wp:docPr id="3" name="Casella di testo 3"/>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C3941"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p>
                        <w:p w:rsidR="003308DA" w:rsidRPr="00307DAC" w:rsidRDefault="003308DA" w:rsidP="005C3941">
                          <w:pPr>
                            <w:jc w:val="center"/>
                            <w:rPr>
                              <w:color w:val="808080" w:themeColor="background1" w:themeShade="80"/>
                              <w:sz w:val="18"/>
                            </w:rPr>
                          </w:pPr>
                          <w:r w:rsidRPr="001E1FAC">
                            <w:rPr>
                              <w:color w:val="808080" w:themeColor="background1" w:themeShade="80"/>
                              <w:sz w:val="18"/>
                            </w:rPr>
                            <w:t>MEDICINA TRASLAZIONALE</w:t>
                          </w:r>
                        </w:p>
                        <w:p w:rsidR="005C3941" w:rsidRPr="00A42237" w:rsidRDefault="00620363" w:rsidP="005C3941">
                          <w:pPr>
                            <w:jc w:val="center"/>
                            <w:textDirection w:val="btLr"/>
                            <w:rPr>
                              <w:sz w:val="18"/>
                              <w:szCs w:val="18"/>
                            </w:rPr>
                          </w:pPr>
                          <w:hyperlink r:id="rId1" w:history="1">
                            <w:r w:rsidR="005C3941" w:rsidRPr="00780716">
                              <w:rPr>
                                <w:rStyle w:val="Collegamentoipertestuale"/>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E2A8D" id="_x0000_t202" coordsize="21600,21600" o:spt="202" path="m,l,21600r21600,l21600,xe">
              <v:stroke joinstyle="miter"/>
              <v:path gradientshapeok="t" o:connecttype="rect"/>
            </v:shapetype>
            <v:shape id="Casella di testo 3" o:spid="_x0000_s1026" type="#_x0000_t202" style="position:absolute;margin-left:-12pt;margin-top:30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" filled="f" stroked="f">
              <v:textbox>
                <w:txbxContent>
                  <w:p w:rsidR="005C3941"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p>
                  <w:p w:rsidR="003308DA" w:rsidRPr="00307DAC" w:rsidRDefault="003308DA" w:rsidP="005C3941">
                    <w:pPr>
                      <w:jc w:val="center"/>
                      <w:rPr>
                        <w:color w:val="808080" w:themeColor="background1" w:themeShade="80"/>
                        <w:sz w:val="18"/>
                      </w:rPr>
                    </w:pPr>
                    <w:r w:rsidRPr="001E1FAC">
                      <w:rPr>
                        <w:color w:val="808080" w:themeColor="background1" w:themeShade="80"/>
                        <w:sz w:val="18"/>
                      </w:rPr>
                      <w:t>MEDICINA TRASLAZIONALE</w:t>
                    </w:r>
                  </w:p>
                  <w:p w:rsidR="005C3941" w:rsidRPr="00A42237" w:rsidRDefault="00620363" w:rsidP="005C3941">
                    <w:pPr>
                      <w:jc w:val="center"/>
                      <w:textDirection w:val="btLr"/>
                      <w:rPr>
                        <w:sz w:val="18"/>
                        <w:szCs w:val="18"/>
                      </w:rPr>
                    </w:pPr>
                    <w:hyperlink r:id="rId2" w:history="1">
                      <w:r w:rsidR="005C3941" w:rsidRPr="00780716">
                        <w:rPr>
                          <w:rStyle w:val="Collegamentoipertestuale"/>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-100965</wp:posOffset>
          </wp:positionH>
          <wp:positionV relativeFrom="paragraph">
            <wp:posOffset>-305435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07EE3"/>
    <w:rsid w:val="00172F2C"/>
    <w:rsid w:val="001E1FAC"/>
    <w:rsid w:val="00201778"/>
    <w:rsid w:val="003308DA"/>
    <w:rsid w:val="003C026A"/>
    <w:rsid w:val="003E2351"/>
    <w:rsid w:val="004446FB"/>
    <w:rsid w:val="004755EB"/>
    <w:rsid w:val="005A28E8"/>
    <w:rsid w:val="005C3941"/>
    <w:rsid w:val="00620363"/>
    <w:rsid w:val="007C396F"/>
    <w:rsid w:val="0080793B"/>
    <w:rsid w:val="00984810"/>
    <w:rsid w:val="00BE5C53"/>
    <w:rsid w:val="00C00C52"/>
    <w:rsid w:val="00CA2461"/>
    <w:rsid w:val="00DD14FA"/>
    <w:rsid w:val="00F266E6"/>
    <w:rsid w:val="00F5497C"/>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5507A"/>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1307</Words>
  <Characters>7453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Mariangela Aloe - Uni UPO Research Office</cp:lastModifiedBy>
  <cp:revision>10</cp:revision>
  <dcterms:created xsi:type="dcterms:W3CDTF">2024-07-12T12:32:00Z</dcterms:created>
  <dcterms:modified xsi:type="dcterms:W3CDTF">2025-02-20T12:53:00Z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