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5A" w:rsidRPr="0073375A" w:rsidRDefault="0073375A" w:rsidP="0073375A">
      <w:pPr>
        <w:jc w:val="center"/>
        <w:rPr>
          <w:rFonts w:ascii="Times New Roman" w:hAnsi="Times New Roman"/>
          <w:sz w:val="32"/>
          <w:szCs w:val="32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COLLABORATORI</w:t>
      </w: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Dichiarazione ai sensi dell’art. 15 del D.Lgs. 33/2013 in</w:t>
      </w: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dichiarazione sostitutiva di atto notorio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2A0B59">
      <w:pPr>
        <w:spacing w:line="360" w:lineRule="auto"/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Io sottoscritto ____________________________________________ nato a _____________ (___) il ____/____/_________ e residente in ___________________________________________ (___) in Via _________________________________________________ n. _________________ in veste di collaboratore (lettera prot. n.__________ del ___/___/___________)</w:t>
      </w:r>
    </w:p>
    <w:p w:rsid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73375A">
        <w:rPr>
          <w:rFonts w:ascii="Times New Roman" w:hAnsi="Times New Roman"/>
          <w:b/>
          <w:bCs/>
          <w:sz w:val="23"/>
          <w:szCs w:val="23"/>
        </w:rPr>
        <w:t>Consapevole di quanto previsto dall’art. 76 del D.P.R. 445/2000, in merito alle conseguenze penali di dichiarazioni mendaci, di formazione o uso di atti falsi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62581" w:rsidP="007337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DICHIARO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relativamente a quanto disposto dal D.Lgs. 33/2013 art. 15 c. 1</w:t>
      </w:r>
      <w:r w:rsidRPr="0073375A">
        <w:rPr>
          <w:rFonts w:ascii="Times New Roman" w:hAnsi="Times New Roman"/>
          <w:sz w:val="32"/>
          <w:szCs w:val="32"/>
        </w:rPr>
        <w:t xml:space="preserve">, </w:t>
      </w:r>
      <w:r w:rsidRPr="0073375A">
        <w:rPr>
          <w:rFonts w:ascii="Times New Roman" w:hAnsi="Times New Roman"/>
        </w:rPr>
        <w:t xml:space="preserve">lettera c): 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 – INCARICHI E CARICHE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 xml:space="preserve">di non svolgere incarichi e/o non avere titolarità di cariche in enti di diritto privato regolati o finanziati dalla pubblica amministrazione 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 xml:space="preserve">di svolgere i seguenti incarichi e/o avere le seguenti titolarità di cariche in enti di diritto privato regolati o finanziati dalla pubblica amministrazione </w:t>
      </w:r>
    </w:p>
    <w:p w:rsidR="0073375A" w:rsidRDefault="0073375A" w:rsidP="0073375A">
      <w:pPr>
        <w:spacing w:line="360" w:lineRule="auto"/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ab/>
      </w:r>
      <w:r w:rsidRPr="0073375A">
        <w:rPr>
          <w:rFonts w:ascii="Times New Roman" w:hAnsi="Times New Roman"/>
          <w:i/>
        </w:rPr>
        <w:t xml:space="preserve">(indicare titolo dell’incarico/carica, denominazione ente, durata dell’incarico/carica, </w:t>
      </w:r>
      <w:r w:rsidRPr="0073375A">
        <w:rPr>
          <w:rFonts w:ascii="Times New Roman" w:hAnsi="Times New Roman"/>
          <w:i/>
        </w:rPr>
        <w:tab/>
        <w:t>compenso)</w:t>
      </w:r>
      <w:r w:rsidRPr="0073375A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375A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</w:t>
      </w:r>
    </w:p>
    <w:p w:rsid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II – ATTIVITA’ PROFESSIONALE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non svolgere attività professionale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svolgere la seguente attività professionale (</w:t>
      </w:r>
      <w:r w:rsidRPr="0073375A">
        <w:rPr>
          <w:rFonts w:ascii="Times New Roman" w:hAnsi="Times New Roman"/>
          <w:i/>
        </w:rPr>
        <w:t>indicare tipologia, denominazione ente/società/studio</w:t>
      </w:r>
      <w:r w:rsidRPr="0073375A">
        <w:rPr>
          <w:rFonts w:ascii="Times New Roman" w:hAnsi="Times New Roman"/>
        </w:rPr>
        <w:t>)</w:t>
      </w:r>
    </w:p>
    <w:p w:rsidR="0073375A" w:rsidRPr="0073375A" w:rsidRDefault="0073375A" w:rsidP="0073375A">
      <w:pPr>
        <w:spacing w:line="360" w:lineRule="auto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III – CONFLITTO DI INTERESSI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non avere grado di parentela o di affinità, fino al quarto grado compreso, con un professore appartenente al dipartimento o alla struttura che effettua la chiamata ovvero con il rettore, il direttore generale o un componente del consiglio di amministrazione dell’Ateneo”.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rPr>
          <w:rFonts w:ascii="Times New Roman" w:hAnsi="Times New Roman"/>
        </w:rPr>
      </w:pPr>
      <w:r w:rsidRPr="0073375A">
        <w:rPr>
          <w:rFonts w:ascii="Times New Roman" w:hAnsi="Times New Roman"/>
        </w:rPr>
        <w:t>Data ____/____/____________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Firma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</w:t>
      </w:r>
      <w:bookmarkStart w:id="0" w:name="_GoBack"/>
      <w:bookmarkEnd w:id="0"/>
    </w:p>
    <w:sectPr w:rsidR="0073375A" w:rsidRPr="0073375A" w:rsidSect="008839BE">
      <w:headerReference w:type="default" r:id="rId8"/>
      <w:footerReference w:type="default" r:id="rId9"/>
      <w:headerReference w:type="first" r:id="rId10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01" w:rsidRDefault="007F1201" w:rsidP="00DC4702">
      <w:r>
        <w:separator/>
      </w:r>
    </w:p>
  </w:endnote>
  <w:endnote w:type="continuationSeparator" w:id="1">
    <w:p w:rsidR="007F1201" w:rsidRDefault="007F1201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A" w:rsidRPr="003D5A0A" w:rsidRDefault="0073375A" w:rsidP="003D5A0A">
    <w:pPr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La suddetta dichiarazione sarà pubblicata sul sito istituzionale nella sezione “Amministrazione Trasparente”.</w:t>
    </w:r>
  </w:p>
  <w:p w:rsidR="0073375A" w:rsidRPr="003D5A0A" w:rsidRDefault="0073375A" w:rsidP="003D5A0A">
    <w:pPr>
      <w:pStyle w:val="Pidipagina"/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Esente da imposta di bollo ai sensi dell’art. 37, D.P.R. 445/2000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01" w:rsidRDefault="007F1201" w:rsidP="00DC4702">
      <w:r>
        <w:separator/>
      </w:r>
    </w:p>
  </w:footnote>
  <w:footnote w:type="continuationSeparator" w:id="1">
    <w:p w:rsidR="007F1201" w:rsidRDefault="007F1201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568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6179C1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F5E54"/>
    <w:multiLevelType w:val="hybridMultilevel"/>
    <w:tmpl w:val="C6DEA9B8"/>
    <w:lvl w:ilvl="0" w:tplc="969C88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47E9D"/>
    <w:multiLevelType w:val="hybridMultilevel"/>
    <w:tmpl w:val="B406E862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E2EBE"/>
    <w:multiLevelType w:val="hybridMultilevel"/>
    <w:tmpl w:val="0F62960A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86B0F"/>
    <w:rsid w:val="00091D55"/>
    <w:rsid w:val="000E243D"/>
    <w:rsid w:val="000E5FF0"/>
    <w:rsid w:val="000F1428"/>
    <w:rsid w:val="00100A57"/>
    <w:rsid w:val="001052E8"/>
    <w:rsid w:val="00105F24"/>
    <w:rsid w:val="0011198C"/>
    <w:rsid w:val="0012338B"/>
    <w:rsid w:val="00163C2B"/>
    <w:rsid w:val="00171B35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0B59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626F"/>
    <w:rsid w:val="003D5A0A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179C1"/>
    <w:rsid w:val="00635927"/>
    <w:rsid w:val="0064083D"/>
    <w:rsid w:val="00644135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3375A"/>
    <w:rsid w:val="00747201"/>
    <w:rsid w:val="007504E4"/>
    <w:rsid w:val="00753228"/>
    <w:rsid w:val="00762581"/>
    <w:rsid w:val="00765A6F"/>
    <w:rsid w:val="007B427C"/>
    <w:rsid w:val="007F1201"/>
    <w:rsid w:val="00803DA2"/>
    <w:rsid w:val="008337BF"/>
    <w:rsid w:val="00856FC7"/>
    <w:rsid w:val="0087722D"/>
    <w:rsid w:val="008815FD"/>
    <w:rsid w:val="008839BE"/>
    <w:rsid w:val="008D58C0"/>
    <w:rsid w:val="0093315C"/>
    <w:rsid w:val="00944965"/>
    <w:rsid w:val="00947EBA"/>
    <w:rsid w:val="00956A15"/>
    <w:rsid w:val="0096216D"/>
    <w:rsid w:val="00984CF0"/>
    <w:rsid w:val="009968A4"/>
    <w:rsid w:val="00997E7C"/>
    <w:rsid w:val="009B3E32"/>
    <w:rsid w:val="009D0BD8"/>
    <w:rsid w:val="009E343D"/>
    <w:rsid w:val="009E523B"/>
    <w:rsid w:val="009E793A"/>
    <w:rsid w:val="00A62D4E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E5E1D"/>
    <w:rsid w:val="00BE6365"/>
    <w:rsid w:val="00C05FA0"/>
    <w:rsid w:val="00C3359B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CF5685"/>
    <w:rsid w:val="00D15684"/>
    <w:rsid w:val="00D2577C"/>
    <w:rsid w:val="00D30D2F"/>
    <w:rsid w:val="00D478DA"/>
    <w:rsid w:val="00D51B28"/>
    <w:rsid w:val="00D56FDA"/>
    <w:rsid w:val="00D56FFB"/>
    <w:rsid w:val="00D91F90"/>
    <w:rsid w:val="00D922B7"/>
    <w:rsid w:val="00D962D7"/>
    <w:rsid w:val="00DC4702"/>
    <w:rsid w:val="00DE32C4"/>
    <w:rsid w:val="00DE6978"/>
    <w:rsid w:val="00E119B5"/>
    <w:rsid w:val="00E23747"/>
    <w:rsid w:val="00E44981"/>
    <w:rsid w:val="00E52A5D"/>
    <w:rsid w:val="00EA6266"/>
    <w:rsid w:val="00EB1AC1"/>
    <w:rsid w:val="00EB3D83"/>
    <w:rsid w:val="00F27DB1"/>
    <w:rsid w:val="00F50385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6426A-513D-47EB-AEA5-BC314EBD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2935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10</cp:revision>
  <cp:lastPrinted>2014-07-18T13:22:00Z</cp:lastPrinted>
  <dcterms:created xsi:type="dcterms:W3CDTF">2015-02-22T15:29:00Z</dcterms:created>
  <dcterms:modified xsi:type="dcterms:W3CDTF">2015-05-07T06:50:00Z</dcterms:modified>
</cp:coreProperties>
</file>